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37F20" w14:textId="77777777" w:rsidR="00281CFA" w:rsidRPr="00D649CA" w:rsidRDefault="00854C31" w:rsidP="00C92B1F">
      <w:pPr>
        <w:rPr>
          <w:rFonts w:ascii="Times New Roman" w:eastAsia="Calibri" w:hAnsi="Times New Roman"/>
          <w:sz w:val="28"/>
          <w:szCs w:val="22"/>
        </w:rPr>
      </w:pPr>
      <w:r w:rsidRPr="00D649CA">
        <w:rPr>
          <w:rFonts w:ascii="Times New Roman" w:eastAsia="Calibri" w:hAnsi="Times New Roman"/>
          <w:sz w:val="28"/>
          <w:szCs w:val="22"/>
        </w:rPr>
        <w:t xml:space="preserve">As the director of the Florida Public Service Association, Inc., let me welcome you to our student lead organization.  </w:t>
      </w:r>
    </w:p>
    <w:p w14:paraId="0500BA15" w14:textId="77777777" w:rsidR="00854C31" w:rsidRPr="00D649CA" w:rsidRDefault="00854C31" w:rsidP="00C92B1F">
      <w:pPr>
        <w:rPr>
          <w:rFonts w:ascii="Times New Roman" w:eastAsia="Calibri" w:hAnsi="Times New Roman"/>
          <w:sz w:val="28"/>
          <w:szCs w:val="22"/>
        </w:rPr>
      </w:pPr>
    </w:p>
    <w:p w14:paraId="07EF67BD" w14:textId="30F97E1F" w:rsidR="00854C31" w:rsidRPr="00D649CA" w:rsidRDefault="00854C31" w:rsidP="00C92B1F">
      <w:pPr>
        <w:rPr>
          <w:rFonts w:ascii="Times New Roman" w:eastAsia="Calibri" w:hAnsi="Times New Roman"/>
          <w:sz w:val="28"/>
          <w:szCs w:val="22"/>
        </w:rPr>
      </w:pPr>
      <w:r w:rsidRPr="00D649CA">
        <w:rPr>
          <w:rFonts w:ascii="Times New Roman" w:eastAsia="Calibri" w:hAnsi="Times New Roman"/>
          <w:sz w:val="28"/>
          <w:szCs w:val="22"/>
        </w:rPr>
        <w:t>The FPSA is governed by two board of directors.  The first is the student board that is comprised of a student state president, president</w:t>
      </w:r>
      <w:r w:rsidR="00715189" w:rsidRPr="00D649CA">
        <w:rPr>
          <w:rFonts w:ascii="Times New Roman" w:eastAsia="Calibri" w:hAnsi="Times New Roman"/>
          <w:sz w:val="28"/>
          <w:szCs w:val="22"/>
        </w:rPr>
        <w:t xml:space="preserve"> elect</w:t>
      </w:r>
      <w:r w:rsidRPr="00D649CA">
        <w:rPr>
          <w:rFonts w:ascii="Times New Roman" w:eastAsia="Calibri" w:hAnsi="Times New Roman"/>
          <w:sz w:val="28"/>
          <w:szCs w:val="22"/>
        </w:rPr>
        <w:t xml:space="preserve">, secretary, historian, parliamentarian, </w:t>
      </w:r>
      <w:r w:rsidR="0073775A" w:rsidRPr="00D649CA">
        <w:rPr>
          <w:rFonts w:ascii="Times New Roman" w:eastAsia="Calibri" w:hAnsi="Times New Roman"/>
          <w:sz w:val="28"/>
          <w:szCs w:val="22"/>
        </w:rPr>
        <w:t>chaplain</w:t>
      </w:r>
      <w:r w:rsidR="000F6703">
        <w:rPr>
          <w:rFonts w:ascii="Times New Roman" w:eastAsia="Calibri" w:hAnsi="Times New Roman"/>
          <w:sz w:val="28"/>
          <w:szCs w:val="22"/>
        </w:rPr>
        <w:t xml:space="preserve">, </w:t>
      </w:r>
      <w:r w:rsidRPr="00D649CA">
        <w:rPr>
          <w:rFonts w:ascii="Times New Roman" w:eastAsia="Calibri" w:hAnsi="Times New Roman"/>
          <w:sz w:val="28"/>
          <w:szCs w:val="22"/>
        </w:rPr>
        <w:t>sergeant at arms</w:t>
      </w:r>
      <w:r w:rsidR="000F6703">
        <w:rPr>
          <w:rFonts w:ascii="Times New Roman" w:eastAsia="Calibri" w:hAnsi="Times New Roman"/>
          <w:sz w:val="28"/>
          <w:szCs w:val="22"/>
        </w:rPr>
        <w:t xml:space="preserve">, and four regional vice-presidents.  </w:t>
      </w:r>
      <w:r w:rsidR="00A761DE" w:rsidRPr="00D649CA">
        <w:rPr>
          <w:rFonts w:ascii="Times New Roman" w:eastAsia="Calibri" w:hAnsi="Times New Roman"/>
          <w:sz w:val="28"/>
          <w:szCs w:val="22"/>
        </w:rPr>
        <w:t xml:space="preserve">The </w:t>
      </w:r>
      <w:r w:rsidR="00A761DE" w:rsidRPr="00D649CA">
        <w:rPr>
          <w:rFonts w:ascii="Times New Roman" w:eastAsia="Calibri" w:hAnsi="Times New Roman"/>
          <w:noProof/>
          <w:sz w:val="28"/>
          <w:szCs w:val="22"/>
        </w:rPr>
        <w:t>second</w:t>
      </w:r>
      <w:r w:rsidR="00A761DE" w:rsidRPr="00D649CA">
        <w:rPr>
          <w:rFonts w:ascii="Times New Roman" w:eastAsia="Calibri" w:hAnsi="Times New Roman"/>
          <w:sz w:val="28"/>
          <w:szCs w:val="22"/>
        </w:rPr>
        <w:t xml:space="preserve"> is the executive board of directors that is made up from chapter advisers and professional members of the </w:t>
      </w:r>
      <w:r w:rsidR="00A761DE" w:rsidRPr="00D649CA">
        <w:rPr>
          <w:rFonts w:ascii="Times New Roman" w:eastAsia="Calibri" w:hAnsi="Times New Roman"/>
          <w:noProof/>
          <w:sz w:val="28"/>
          <w:szCs w:val="22"/>
        </w:rPr>
        <w:t>FPSA</w:t>
      </w:r>
      <w:r w:rsidR="00A761DE" w:rsidRPr="00D649CA">
        <w:rPr>
          <w:rFonts w:ascii="Times New Roman" w:eastAsia="Calibri" w:hAnsi="Times New Roman"/>
          <w:sz w:val="28"/>
          <w:szCs w:val="22"/>
        </w:rPr>
        <w:t xml:space="preserve"> a</w:t>
      </w:r>
      <w:r w:rsidR="00156261" w:rsidRPr="00D649CA">
        <w:rPr>
          <w:rFonts w:ascii="Times New Roman" w:eastAsia="Calibri" w:hAnsi="Times New Roman"/>
          <w:sz w:val="28"/>
          <w:szCs w:val="22"/>
        </w:rPr>
        <w:t>nd</w:t>
      </w:r>
      <w:r w:rsidR="00A761DE" w:rsidRPr="00D649CA">
        <w:rPr>
          <w:rFonts w:ascii="Times New Roman" w:eastAsia="Calibri" w:hAnsi="Times New Roman"/>
          <w:sz w:val="28"/>
          <w:szCs w:val="22"/>
        </w:rPr>
        <w:t xml:space="preserve"> has a chairman, co-chairman, secretary, </w:t>
      </w:r>
      <w:r w:rsidR="000F6703">
        <w:rPr>
          <w:rFonts w:ascii="Times New Roman" w:eastAsia="Calibri" w:hAnsi="Times New Roman"/>
          <w:sz w:val="28"/>
          <w:szCs w:val="22"/>
        </w:rPr>
        <w:t xml:space="preserve">treasurer, </w:t>
      </w:r>
      <w:r w:rsidR="00A761DE" w:rsidRPr="00D649CA">
        <w:rPr>
          <w:rFonts w:ascii="Times New Roman" w:eastAsia="Calibri" w:hAnsi="Times New Roman"/>
          <w:sz w:val="28"/>
          <w:szCs w:val="22"/>
        </w:rPr>
        <w:t xml:space="preserve">and </w:t>
      </w:r>
      <w:r w:rsidR="000F6703">
        <w:rPr>
          <w:rFonts w:ascii="Times New Roman" w:eastAsia="Calibri" w:hAnsi="Times New Roman"/>
          <w:sz w:val="28"/>
          <w:szCs w:val="22"/>
        </w:rPr>
        <w:t>three other</w:t>
      </w:r>
      <w:r w:rsidR="00A761DE" w:rsidRPr="00D649CA">
        <w:rPr>
          <w:rFonts w:ascii="Times New Roman" w:eastAsia="Calibri" w:hAnsi="Times New Roman"/>
          <w:sz w:val="28"/>
          <w:szCs w:val="22"/>
        </w:rPr>
        <w:t xml:space="preserve"> board members.  The organization is run by the director who has the </w:t>
      </w:r>
      <w:r w:rsidR="00156261" w:rsidRPr="00D649CA">
        <w:rPr>
          <w:rFonts w:ascii="Times New Roman" w:eastAsia="Calibri" w:hAnsi="Times New Roman"/>
          <w:sz w:val="28"/>
          <w:szCs w:val="22"/>
        </w:rPr>
        <w:t xml:space="preserve">responsibility of daily </w:t>
      </w:r>
      <w:r w:rsidR="00655037">
        <w:rPr>
          <w:rFonts w:ascii="Times New Roman" w:eastAsia="Calibri" w:hAnsi="Times New Roman"/>
          <w:sz w:val="28"/>
          <w:szCs w:val="22"/>
        </w:rPr>
        <w:t>operations</w:t>
      </w:r>
      <w:r w:rsidR="00156261" w:rsidRPr="00D649CA">
        <w:rPr>
          <w:rFonts w:ascii="Times New Roman" w:eastAsia="Calibri" w:hAnsi="Times New Roman"/>
          <w:sz w:val="28"/>
          <w:szCs w:val="22"/>
        </w:rPr>
        <w:t>.</w:t>
      </w:r>
      <w:r w:rsidR="00A761DE" w:rsidRPr="00D649CA">
        <w:rPr>
          <w:rFonts w:ascii="Times New Roman" w:eastAsia="Calibri" w:hAnsi="Times New Roman"/>
          <w:sz w:val="28"/>
          <w:szCs w:val="22"/>
        </w:rPr>
        <w:t xml:space="preserve">  </w:t>
      </w:r>
    </w:p>
    <w:p w14:paraId="066B624E" w14:textId="77777777" w:rsidR="00A761DE" w:rsidRPr="00D649CA" w:rsidRDefault="00A761DE" w:rsidP="00C92B1F">
      <w:pPr>
        <w:rPr>
          <w:rFonts w:ascii="Times New Roman" w:eastAsia="Calibri" w:hAnsi="Times New Roman"/>
          <w:sz w:val="28"/>
          <w:szCs w:val="22"/>
        </w:rPr>
      </w:pPr>
    </w:p>
    <w:p w14:paraId="60A6F6FE" w14:textId="1A222887" w:rsidR="00A761DE" w:rsidRPr="00D649CA" w:rsidRDefault="00A761DE" w:rsidP="00C92B1F">
      <w:pPr>
        <w:rPr>
          <w:rFonts w:ascii="Times New Roman" w:eastAsia="Calibri" w:hAnsi="Times New Roman"/>
          <w:sz w:val="28"/>
          <w:szCs w:val="22"/>
        </w:rPr>
      </w:pPr>
      <w:r w:rsidRPr="00D649CA">
        <w:rPr>
          <w:rFonts w:ascii="Times New Roman" w:eastAsia="Calibri" w:hAnsi="Times New Roman"/>
          <w:sz w:val="28"/>
          <w:szCs w:val="22"/>
        </w:rPr>
        <w:t xml:space="preserve">Starting a chapter is easy.  </w:t>
      </w:r>
      <w:r w:rsidR="00655037">
        <w:rPr>
          <w:rFonts w:ascii="Times New Roman" w:eastAsia="Calibri" w:hAnsi="Times New Roman"/>
          <w:sz w:val="28"/>
          <w:szCs w:val="22"/>
        </w:rPr>
        <w:t>On our website is</w:t>
      </w:r>
      <w:r w:rsidRPr="00D649CA">
        <w:rPr>
          <w:rFonts w:ascii="Times New Roman" w:eastAsia="Calibri" w:hAnsi="Times New Roman"/>
          <w:sz w:val="28"/>
          <w:szCs w:val="22"/>
        </w:rPr>
        <w:t xml:space="preserve"> a brief outline of what is required in the handout, </w:t>
      </w:r>
      <w:r w:rsidR="00156261" w:rsidRPr="00D649CA">
        <w:rPr>
          <w:rFonts w:ascii="Times New Roman" w:eastAsia="Calibri" w:hAnsi="Times New Roman"/>
          <w:sz w:val="28"/>
          <w:szCs w:val="22"/>
        </w:rPr>
        <w:t>“S</w:t>
      </w:r>
      <w:r w:rsidRPr="00D649CA">
        <w:rPr>
          <w:rFonts w:ascii="Times New Roman" w:eastAsia="Calibri" w:hAnsi="Times New Roman"/>
          <w:sz w:val="28"/>
          <w:szCs w:val="22"/>
        </w:rPr>
        <w:t xml:space="preserve">tarting a </w:t>
      </w:r>
      <w:r w:rsidR="00156261" w:rsidRPr="00D649CA">
        <w:rPr>
          <w:rFonts w:ascii="Times New Roman" w:eastAsia="Calibri" w:hAnsi="Times New Roman"/>
          <w:sz w:val="28"/>
          <w:szCs w:val="22"/>
        </w:rPr>
        <w:t>C</w:t>
      </w:r>
      <w:r w:rsidRPr="00D649CA">
        <w:rPr>
          <w:rFonts w:ascii="Times New Roman" w:eastAsia="Calibri" w:hAnsi="Times New Roman"/>
          <w:sz w:val="28"/>
          <w:szCs w:val="22"/>
        </w:rPr>
        <w:t>hapter.</w:t>
      </w:r>
      <w:r w:rsidR="00156261" w:rsidRPr="00D649CA">
        <w:rPr>
          <w:rFonts w:ascii="Times New Roman" w:eastAsia="Calibri" w:hAnsi="Times New Roman"/>
          <w:sz w:val="28"/>
          <w:szCs w:val="22"/>
        </w:rPr>
        <w:t>”</w:t>
      </w:r>
      <w:r w:rsidRPr="00D649CA">
        <w:rPr>
          <w:rFonts w:ascii="Times New Roman" w:eastAsia="Calibri" w:hAnsi="Times New Roman"/>
          <w:sz w:val="28"/>
          <w:szCs w:val="22"/>
        </w:rPr>
        <w:t xml:space="preserve">  If you are re</w:t>
      </w:r>
      <w:r w:rsidR="00373237" w:rsidRPr="00D649CA">
        <w:rPr>
          <w:rFonts w:ascii="Times New Roman" w:eastAsia="Calibri" w:hAnsi="Times New Roman"/>
          <w:sz w:val="28"/>
          <w:szCs w:val="22"/>
        </w:rPr>
        <w:t>-</w:t>
      </w:r>
      <w:r w:rsidRPr="00D649CA">
        <w:rPr>
          <w:rFonts w:ascii="Times New Roman" w:eastAsia="Calibri" w:hAnsi="Times New Roman"/>
          <w:sz w:val="28"/>
          <w:szCs w:val="22"/>
        </w:rPr>
        <w:t>chartering with us</w:t>
      </w:r>
      <w:r w:rsidR="00AC6C2B" w:rsidRPr="00D649CA">
        <w:rPr>
          <w:rFonts w:ascii="Times New Roman" w:eastAsia="Calibri" w:hAnsi="Times New Roman"/>
          <w:sz w:val="28"/>
          <w:szCs w:val="22"/>
        </w:rPr>
        <w:t xml:space="preserve"> </w:t>
      </w:r>
      <w:r w:rsidR="00F80A35" w:rsidRPr="00D649CA">
        <w:rPr>
          <w:rFonts w:ascii="Times New Roman" w:eastAsia="Calibri" w:hAnsi="Times New Roman"/>
          <w:sz w:val="28"/>
          <w:szCs w:val="22"/>
        </w:rPr>
        <w:t xml:space="preserve">just submit the renewal fee of $20.  If you require an invoice, please let me know. </w:t>
      </w:r>
    </w:p>
    <w:p w14:paraId="005E5202" w14:textId="77777777" w:rsidR="00A761DE" w:rsidRPr="00D649CA" w:rsidRDefault="00A761DE" w:rsidP="00C92B1F">
      <w:pPr>
        <w:rPr>
          <w:rFonts w:ascii="Times New Roman" w:eastAsia="Calibri" w:hAnsi="Times New Roman"/>
          <w:sz w:val="28"/>
          <w:szCs w:val="22"/>
        </w:rPr>
      </w:pPr>
    </w:p>
    <w:p w14:paraId="3FD543FA" w14:textId="0C8DFD57" w:rsidR="00C5773E" w:rsidRPr="00D649CA" w:rsidRDefault="00171263" w:rsidP="00C92B1F">
      <w:pPr>
        <w:rPr>
          <w:rFonts w:ascii="Times New Roman" w:eastAsia="Calibri" w:hAnsi="Times New Roman"/>
          <w:sz w:val="28"/>
          <w:szCs w:val="22"/>
        </w:rPr>
      </w:pPr>
      <w:r>
        <w:rPr>
          <w:rFonts w:ascii="Times New Roman" w:eastAsia="Calibri" w:hAnsi="Times New Roman"/>
          <w:sz w:val="28"/>
          <w:szCs w:val="22"/>
        </w:rPr>
        <w:t xml:space="preserve">You can find </w:t>
      </w:r>
      <w:r w:rsidR="00A761DE" w:rsidRPr="00D649CA">
        <w:rPr>
          <w:rFonts w:ascii="Times New Roman" w:eastAsia="Calibri" w:hAnsi="Times New Roman"/>
          <w:sz w:val="28"/>
          <w:szCs w:val="22"/>
        </w:rPr>
        <w:t>a list of all the competitions and a brief synopsis of the event</w:t>
      </w:r>
      <w:r w:rsidR="00655037">
        <w:rPr>
          <w:rFonts w:ascii="Times New Roman" w:eastAsia="Calibri" w:hAnsi="Times New Roman"/>
          <w:sz w:val="28"/>
          <w:szCs w:val="22"/>
        </w:rPr>
        <w:t>s</w:t>
      </w:r>
      <w:r>
        <w:rPr>
          <w:rFonts w:ascii="Times New Roman" w:eastAsia="Calibri" w:hAnsi="Times New Roman"/>
          <w:sz w:val="28"/>
          <w:szCs w:val="22"/>
        </w:rPr>
        <w:t xml:space="preserve"> on our website</w:t>
      </w:r>
      <w:r w:rsidR="00A761DE" w:rsidRPr="00D649CA">
        <w:rPr>
          <w:rFonts w:ascii="Times New Roman" w:eastAsia="Calibri" w:hAnsi="Times New Roman"/>
          <w:sz w:val="28"/>
          <w:szCs w:val="22"/>
        </w:rPr>
        <w:t xml:space="preserve">.  The full competition description along with the judges scoring rubric is available on our </w:t>
      </w:r>
      <w:r>
        <w:rPr>
          <w:rFonts w:ascii="Times New Roman" w:eastAsia="Calibri" w:hAnsi="Times New Roman"/>
          <w:noProof/>
          <w:sz w:val="28"/>
          <w:szCs w:val="22"/>
        </w:rPr>
        <w:t>members</w:t>
      </w:r>
      <w:r w:rsidR="00C5773E" w:rsidRPr="00D649CA">
        <w:rPr>
          <w:rFonts w:ascii="Times New Roman" w:eastAsia="Calibri" w:hAnsi="Times New Roman"/>
          <w:sz w:val="28"/>
          <w:szCs w:val="22"/>
        </w:rPr>
        <w:t xml:space="preserve"> page, </w:t>
      </w:r>
      <w:hyperlink r:id="rId8" w:history="1">
        <w:r w:rsidR="00C5773E" w:rsidRPr="00D649CA">
          <w:rPr>
            <w:rStyle w:val="Hyperlink"/>
            <w:rFonts w:ascii="Times New Roman" w:eastAsia="Calibri" w:hAnsi="Times New Roman"/>
            <w:sz w:val="28"/>
            <w:szCs w:val="22"/>
          </w:rPr>
          <w:t>www.myfpsa.us</w:t>
        </w:r>
      </w:hyperlink>
      <w:r w:rsidR="00C5773E" w:rsidRPr="00D649CA">
        <w:rPr>
          <w:rFonts w:ascii="Times New Roman" w:eastAsia="Calibri" w:hAnsi="Times New Roman"/>
          <w:sz w:val="28"/>
          <w:szCs w:val="22"/>
        </w:rPr>
        <w:t xml:space="preserve">. </w:t>
      </w:r>
    </w:p>
    <w:p w14:paraId="760A2E36" w14:textId="77777777" w:rsidR="00A761DE" w:rsidRPr="00D649CA" w:rsidRDefault="00A761DE" w:rsidP="00C92B1F">
      <w:pPr>
        <w:rPr>
          <w:rFonts w:ascii="Times New Roman" w:eastAsia="Calibri" w:hAnsi="Times New Roman"/>
          <w:sz w:val="28"/>
          <w:szCs w:val="22"/>
        </w:rPr>
      </w:pPr>
    </w:p>
    <w:p w14:paraId="7F9BB550" w14:textId="7C1A9C38" w:rsidR="00A761DE" w:rsidRPr="00D649CA" w:rsidRDefault="00A761DE" w:rsidP="00C92B1F">
      <w:pPr>
        <w:rPr>
          <w:rFonts w:ascii="Times New Roman" w:eastAsia="Calibri" w:hAnsi="Times New Roman"/>
          <w:sz w:val="28"/>
          <w:szCs w:val="22"/>
        </w:rPr>
      </w:pPr>
      <w:r w:rsidRPr="00D649CA">
        <w:rPr>
          <w:rFonts w:ascii="Times New Roman" w:eastAsia="Calibri" w:hAnsi="Times New Roman"/>
          <w:sz w:val="28"/>
          <w:szCs w:val="22"/>
        </w:rPr>
        <w:t xml:space="preserve">I encourage you to check out our </w:t>
      </w:r>
      <w:r w:rsidRPr="00D649CA">
        <w:rPr>
          <w:rFonts w:ascii="Times New Roman" w:eastAsia="Calibri" w:hAnsi="Times New Roman"/>
          <w:noProof/>
          <w:sz w:val="28"/>
          <w:szCs w:val="22"/>
        </w:rPr>
        <w:t>web</w:t>
      </w:r>
      <w:r w:rsidR="007A1F91" w:rsidRPr="00D649CA">
        <w:rPr>
          <w:rFonts w:ascii="Times New Roman" w:eastAsia="Calibri" w:hAnsi="Times New Roman"/>
          <w:noProof/>
          <w:sz w:val="28"/>
          <w:szCs w:val="22"/>
        </w:rPr>
        <w:t xml:space="preserve"> </w:t>
      </w:r>
      <w:r w:rsidRPr="00D649CA">
        <w:rPr>
          <w:rFonts w:ascii="Times New Roman" w:eastAsia="Calibri" w:hAnsi="Times New Roman"/>
          <w:noProof/>
          <w:sz w:val="28"/>
          <w:szCs w:val="22"/>
        </w:rPr>
        <w:t>page</w:t>
      </w:r>
      <w:r w:rsidRPr="00D649CA">
        <w:rPr>
          <w:rFonts w:ascii="Times New Roman" w:eastAsia="Calibri" w:hAnsi="Times New Roman"/>
          <w:sz w:val="28"/>
          <w:szCs w:val="22"/>
        </w:rPr>
        <w:t xml:space="preserve"> at </w:t>
      </w:r>
      <w:hyperlink r:id="rId9" w:history="1">
        <w:r w:rsidR="00C5773E" w:rsidRPr="00D649CA">
          <w:rPr>
            <w:rStyle w:val="Hyperlink"/>
            <w:rFonts w:ascii="Times New Roman" w:eastAsia="Calibri" w:hAnsi="Times New Roman"/>
            <w:sz w:val="28"/>
            <w:szCs w:val="22"/>
          </w:rPr>
          <w:t>www.myfpsa.us</w:t>
        </w:r>
      </w:hyperlink>
      <w:r w:rsidR="00C5773E" w:rsidRPr="00D649CA">
        <w:rPr>
          <w:rFonts w:ascii="Times New Roman" w:eastAsia="Calibri" w:hAnsi="Times New Roman"/>
          <w:sz w:val="28"/>
          <w:szCs w:val="22"/>
        </w:rPr>
        <w:t xml:space="preserve">. </w:t>
      </w:r>
      <w:r w:rsidRPr="00D649CA">
        <w:rPr>
          <w:rFonts w:ascii="Times New Roman" w:eastAsia="Calibri" w:hAnsi="Times New Roman"/>
          <w:sz w:val="28"/>
          <w:szCs w:val="22"/>
        </w:rPr>
        <w:t xml:space="preserve"> You will find more information about our organization and the career opportunities i</w:t>
      </w:r>
      <w:r w:rsidR="00715189" w:rsidRPr="00D649CA">
        <w:rPr>
          <w:rFonts w:ascii="Times New Roman" w:eastAsia="Calibri" w:hAnsi="Times New Roman"/>
          <w:sz w:val="28"/>
          <w:szCs w:val="22"/>
        </w:rPr>
        <w:t xml:space="preserve">n the field of criminal justice, </w:t>
      </w:r>
      <w:r w:rsidRPr="00D649CA">
        <w:rPr>
          <w:rFonts w:ascii="Times New Roman" w:eastAsia="Calibri" w:hAnsi="Times New Roman"/>
          <w:sz w:val="28"/>
          <w:szCs w:val="22"/>
        </w:rPr>
        <w:t>firefighting</w:t>
      </w:r>
      <w:r w:rsidR="00715189" w:rsidRPr="00D649CA">
        <w:rPr>
          <w:rFonts w:ascii="Times New Roman" w:eastAsia="Calibri" w:hAnsi="Times New Roman"/>
          <w:sz w:val="28"/>
          <w:szCs w:val="22"/>
        </w:rPr>
        <w:t>, and teaching</w:t>
      </w:r>
      <w:r w:rsidRPr="00D649CA">
        <w:rPr>
          <w:rFonts w:ascii="Times New Roman" w:eastAsia="Calibri" w:hAnsi="Times New Roman"/>
          <w:sz w:val="28"/>
          <w:szCs w:val="22"/>
        </w:rPr>
        <w:t xml:space="preserve">.  If you have any questions, please call me </w:t>
      </w:r>
      <w:proofErr w:type="gramStart"/>
      <w:r w:rsidRPr="00D649CA">
        <w:rPr>
          <w:rFonts w:ascii="Times New Roman" w:eastAsia="Calibri" w:hAnsi="Times New Roman"/>
          <w:sz w:val="28"/>
          <w:szCs w:val="22"/>
        </w:rPr>
        <w:t>at</w:t>
      </w:r>
      <w:proofErr w:type="gramEnd"/>
      <w:r w:rsidRPr="00D649CA">
        <w:rPr>
          <w:rFonts w:ascii="Times New Roman" w:eastAsia="Calibri" w:hAnsi="Times New Roman"/>
          <w:sz w:val="28"/>
          <w:szCs w:val="22"/>
        </w:rPr>
        <w:t xml:space="preserve"> 904-</w:t>
      </w:r>
      <w:r w:rsidR="00171263">
        <w:rPr>
          <w:rFonts w:ascii="Times New Roman" w:eastAsia="Calibri" w:hAnsi="Times New Roman"/>
          <w:sz w:val="28"/>
          <w:szCs w:val="22"/>
        </w:rPr>
        <w:t>490-6838</w:t>
      </w:r>
      <w:r w:rsidRPr="00D649CA">
        <w:rPr>
          <w:rFonts w:ascii="Times New Roman" w:eastAsia="Calibri" w:hAnsi="Times New Roman"/>
          <w:sz w:val="28"/>
          <w:szCs w:val="22"/>
        </w:rPr>
        <w:t xml:space="preserve">.  </w:t>
      </w:r>
    </w:p>
    <w:p w14:paraId="1387CD41" w14:textId="77777777" w:rsidR="00A761DE" w:rsidRPr="00D649CA" w:rsidRDefault="00A761DE" w:rsidP="00C92B1F">
      <w:pPr>
        <w:rPr>
          <w:rFonts w:ascii="Times New Roman" w:eastAsia="Calibri" w:hAnsi="Times New Roman"/>
          <w:sz w:val="28"/>
          <w:szCs w:val="22"/>
        </w:rPr>
      </w:pPr>
    </w:p>
    <w:p w14:paraId="5BD9EE95" w14:textId="00907D3A" w:rsidR="00A761DE" w:rsidRPr="00D649CA" w:rsidRDefault="00A761DE" w:rsidP="00C92B1F">
      <w:pPr>
        <w:rPr>
          <w:rFonts w:ascii="Times New Roman" w:eastAsia="Calibri" w:hAnsi="Times New Roman"/>
          <w:sz w:val="28"/>
          <w:szCs w:val="22"/>
        </w:rPr>
      </w:pPr>
      <w:r w:rsidRPr="00D649CA">
        <w:rPr>
          <w:rFonts w:ascii="Times New Roman" w:eastAsia="Calibri" w:hAnsi="Times New Roman"/>
          <w:sz w:val="28"/>
          <w:szCs w:val="22"/>
        </w:rPr>
        <w:t xml:space="preserve">I look forward to receiving your request </w:t>
      </w:r>
      <w:r w:rsidR="00B40361" w:rsidRPr="00D649CA">
        <w:rPr>
          <w:rFonts w:ascii="Times New Roman" w:eastAsia="Calibri" w:hAnsi="Times New Roman"/>
          <w:sz w:val="28"/>
          <w:szCs w:val="22"/>
        </w:rPr>
        <w:t xml:space="preserve">to become our newest </w:t>
      </w:r>
      <w:r w:rsidR="00C5773E" w:rsidRPr="00D649CA">
        <w:rPr>
          <w:rFonts w:ascii="Times New Roman" w:eastAsia="Calibri" w:hAnsi="Times New Roman"/>
          <w:sz w:val="28"/>
          <w:szCs w:val="22"/>
        </w:rPr>
        <w:t>or re-</w:t>
      </w:r>
      <w:r w:rsidR="00B40361" w:rsidRPr="00D649CA">
        <w:rPr>
          <w:rFonts w:ascii="Times New Roman" w:eastAsia="Calibri" w:hAnsi="Times New Roman"/>
          <w:sz w:val="28"/>
          <w:szCs w:val="22"/>
        </w:rPr>
        <w:t>charter</w:t>
      </w:r>
      <w:r w:rsidR="00156261" w:rsidRPr="00D649CA">
        <w:rPr>
          <w:rFonts w:ascii="Times New Roman" w:eastAsia="Calibri" w:hAnsi="Times New Roman"/>
          <w:sz w:val="28"/>
          <w:szCs w:val="22"/>
        </w:rPr>
        <w:t>ed</w:t>
      </w:r>
      <w:r w:rsidR="00B40361" w:rsidRPr="00D649CA">
        <w:rPr>
          <w:rFonts w:ascii="Times New Roman" w:eastAsia="Calibri" w:hAnsi="Times New Roman"/>
          <w:sz w:val="28"/>
          <w:szCs w:val="22"/>
        </w:rPr>
        <w:t xml:space="preserve"> organization.</w:t>
      </w:r>
    </w:p>
    <w:p w14:paraId="52A2BE44" w14:textId="77777777" w:rsidR="00B40361" w:rsidRPr="00D649CA" w:rsidRDefault="00B40361" w:rsidP="00C92B1F">
      <w:pPr>
        <w:rPr>
          <w:rFonts w:ascii="Times New Roman" w:eastAsia="Calibri" w:hAnsi="Times New Roman"/>
          <w:sz w:val="28"/>
          <w:szCs w:val="22"/>
        </w:rPr>
      </w:pPr>
    </w:p>
    <w:p w14:paraId="486A255F" w14:textId="77777777" w:rsidR="00B40361" w:rsidRPr="00D649CA" w:rsidRDefault="00B40361" w:rsidP="00C92B1F">
      <w:pPr>
        <w:rPr>
          <w:rFonts w:ascii="Times New Roman" w:eastAsia="Calibri" w:hAnsi="Times New Roman"/>
          <w:sz w:val="28"/>
          <w:szCs w:val="22"/>
        </w:rPr>
      </w:pPr>
      <w:r w:rsidRPr="00D649CA">
        <w:rPr>
          <w:rFonts w:ascii="Times New Roman" w:eastAsia="Calibri" w:hAnsi="Times New Roman"/>
          <w:sz w:val="28"/>
          <w:szCs w:val="22"/>
        </w:rPr>
        <w:t>Respectfully,</w:t>
      </w:r>
    </w:p>
    <w:p w14:paraId="589C3EAF" w14:textId="78D64F69" w:rsidR="00B40361" w:rsidRPr="00D649CA" w:rsidRDefault="00715189" w:rsidP="00C92B1F">
      <w:pPr>
        <w:rPr>
          <w:rFonts w:ascii="Times New Roman" w:eastAsia="Calibri" w:hAnsi="Times New Roman"/>
          <w:sz w:val="28"/>
          <w:szCs w:val="22"/>
        </w:rPr>
      </w:pPr>
      <w:r w:rsidRPr="00D649CA">
        <w:rPr>
          <w:rFonts w:ascii="Times New Roman" w:eastAsia="Calibri" w:hAnsi="Times New Roman"/>
          <w:noProof/>
          <w:sz w:val="28"/>
          <w:szCs w:val="22"/>
        </w:rPr>
        <w:drawing>
          <wp:inline distT="0" distB="0" distL="0" distR="0" wp14:anchorId="524EBBB0" wp14:editId="48F84E07">
            <wp:extent cx="1758950" cy="645795"/>
            <wp:effectExtent l="0" t="0" r="0" b="0"/>
            <wp:docPr id="1" name="Picture 1" descr="Harold Rutle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old Rutled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D9DC1" w14:textId="77777777" w:rsidR="00B40361" w:rsidRPr="00D649CA" w:rsidRDefault="00B40361" w:rsidP="00C92B1F">
      <w:pPr>
        <w:rPr>
          <w:rFonts w:ascii="Times New Roman" w:eastAsia="Calibri" w:hAnsi="Times New Roman"/>
          <w:sz w:val="28"/>
          <w:szCs w:val="22"/>
        </w:rPr>
      </w:pPr>
      <w:r w:rsidRPr="00D649CA">
        <w:rPr>
          <w:rFonts w:ascii="Times New Roman" w:eastAsia="Calibri" w:hAnsi="Times New Roman"/>
          <w:sz w:val="28"/>
          <w:szCs w:val="22"/>
        </w:rPr>
        <w:t>Harold Rutledge</w:t>
      </w:r>
    </w:p>
    <w:p w14:paraId="743A01AD" w14:textId="77777777" w:rsidR="00B40361" w:rsidRPr="00D649CA" w:rsidRDefault="00B40361" w:rsidP="00C92B1F">
      <w:pPr>
        <w:rPr>
          <w:rFonts w:ascii="Times New Roman" w:eastAsia="Calibri" w:hAnsi="Times New Roman"/>
          <w:sz w:val="28"/>
          <w:szCs w:val="22"/>
        </w:rPr>
      </w:pPr>
      <w:r w:rsidRPr="00D649CA">
        <w:rPr>
          <w:rFonts w:ascii="Times New Roman" w:eastAsia="Calibri" w:hAnsi="Times New Roman"/>
          <w:sz w:val="28"/>
          <w:szCs w:val="22"/>
        </w:rPr>
        <w:t>State Director</w:t>
      </w:r>
    </w:p>
    <w:sectPr w:rsidR="00B40361" w:rsidRPr="00D649CA" w:rsidSect="00B058E8">
      <w:headerReference w:type="even" r:id="rId11"/>
      <w:headerReference w:type="default" r:id="rId12"/>
      <w:headerReference w:type="first" r:id="rId13"/>
      <w:pgSz w:w="12240" w:h="15840" w:code="1"/>
      <w:pgMar w:top="1728" w:right="1440" w:bottom="806" w:left="2880" w:header="99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ED2D6" w14:textId="77777777" w:rsidR="004E3CB2" w:rsidRDefault="004E3CB2">
      <w:r>
        <w:separator/>
      </w:r>
    </w:p>
  </w:endnote>
  <w:endnote w:type="continuationSeparator" w:id="0">
    <w:p w14:paraId="3C377998" w14:textId="77777777" w:rsidR="004E3CB2" w:rsidRDefault="004E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INTSTROKE">
    <w:panose1 w:val="00000000000000000000"/>
    <w:charset w:val="02"/>
    <w:family w:val="auto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76EB5" w14:textId="77777777" w:rsidR="004E3CB2" w:rsidRDefault="004E3CB2">
      <w:r>
        <w:separator/>
      </w:r>
    </w:p>
  </w:footnote>
  <w:footnote w:type="continuationSeparator" w:id="0">
    <w:p w14:paraId="14F56498" w14:textId="77777777" w:rsidR="004E3CB2" w:rsidRDefault="004E3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B45F0" w14:textId="0D87CB32" w:rsidR="00F121CE" w:rsidRDefault="00715189">
    <w:pPr>
      <w:pStyle w:val="Header"/>
    </w:pPr>
    <w:r>
      <w:rPr>
        <w:noProof/>
      </w:rPr>
      <w:drawing>
        <wp:inline distT="0" distB="0" distL="0" distR="0" wp14:anchorId="57AFACB9" wp14:editId="203432A6">
          <wp:extent cx="3051175" cy="1838960"/>
          <wp:effectExtent l="0" t="0" r="0" b="0"/>
          <wp:docPr id="2" name="Picture 2" descr="Letterheadtr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tr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1175" cy="183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C40C0" w14:textId="77777777" w:rsidR="00F121CE" w:rsidRDefault="00F121CE">
    <w:pPr>
      <w:pStyle w:val="Header"/>
      <w:rPr>
        <w:rStyle w:val="PageNumber"/>
        <w:sz w:val="22"/>
      </w:rPr>
    </w:pPr>
  </w:p>
  <w:p w14:paraId="2A7CE296" w14:textId="77777777" w:rsidR="00F121CE" w:rsidRDefault="00F121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C210F" w14:textId="77777777" w:rsidR="004D7F96" w:rsidRDefault="004D7F96" w:rsidP="00B058E8">
    <w:pPr>
      <w:keepNext/>
      <w:framePr w:w="2076" w:h="12014" w:hSpace="187" w:wrap="around" w:vAnchor="text" w:hAnchor="page" w:x="330" w:y="1505" w:anchorLock="1"/>
      <w:outlineLvl w:val="3"/>
      <w:rPr>
        <w:rFonts w:ascii="Times New Roman" w:hAnsi="Times New Roman"/>
        <w:b/>
        <w:smallCaps/>
        <w:sz w:val="16"/>
        <w:szCs w:val="16"/>
        <w:lang w:eastAsia="x-none"/>
      </w:rPr>
    </w:pPr>
  </w:p>
  <w:p w14:paraId="1AAD19AA" w14:textId="77777777" w:rsidR="004D7F96" w:rsidRPr="004D7F96" w:rsidRDefault="004D7F96" w:rsidP="00B058E8">
    <w:pPr>
      <w:keepNext/>
      <w:framePr w:w="2076" w:h="12014" w:hSpace="187" w:wrap="around" w:vAnchor="text" w:hAnchor="page" w:x="330" w:y="1505" w:anchorLock="1"/>
      <w:spacing w:line="276" w:lineRule="auto"/>
      <w:outlineLvl w:val="3"/>
      <w:rPr>
        <w:rFonts w:ascii="Times New Roman" w:hAnsi="Times New Roman"/>
        <w:b/>
        <w:smallCaps/>
        <w:sz w:val="14"/>
        <w:szCs w:val="14"/>
        <w:lang w:eastAsia="x-none"/>
      </w:rPr>
    </w:pPr>
    <w:r w:rsidRPr="004D7F96">
      <w:rPr>
        <w:rFonts w:ascii="Times New Roman" w:hAnsi="Times New Roman"/>
        <w:b/>
        <w:smallCaps/>
        <w:sz w:val="14"/>
        <w:szCs w:val="14"/>
        <w:lang w:eastAsia="x-none"/>
      </w:rPr>
      <w:t>board of directors</w:t>
    </w:r>
  </w:p>
  <w:p w14:paraId="7DBE40BB" w14:textId="77777777" w:rsidR="004D7F96" w:rsidRPr="004D7F96" w:rsidRDefault="004D7F96" w:rsidP="00B058E8">
    <w:pPr>
      <w:framePr w:w="2076" w:h="12014" w:hSpace="187" w:wrap="around" w:vAnchor="text" w:hAnchor="page" w:x="330" w:y="1505" w:anchorLock="1"/>
      <w:pBdr>
        <w:bottom w:val="single" w:sz="4" w:space="1" w:color="auto"/>
      </w:pBdr>
      <w:spacing w:line="276" w:lineRule="auto"/>
      <w:rPr>
        <w:rFonts w:ascii="Calibri" w:eastAsia="Calibri" w:hAnsi="Calibri"/>
        <w:sz w:val="12"/>
        <w:szCs w:val="12"/>
      </w:rPr>
    </w:pPr>
  </w:p>
  <w:p w14:paraId="06C64C0F" w14:textId="77777777" w:rsidR="004D7F96" w:rsidRPr="004D7F96" w:rsidRDefault="004D7F96" w:rsidP="00B058E8">
    <w:pPr>
      <w:keepNext/>
      <w:framePr w:w="2076" w:h="12014" w:hSpace="187" w:wrap="around" w:vAnchor="text" w:hAnchor="page" w:x="330" w:y="1505" w:anchorLock="1"/>
      <w:spacing w:line="276" w:lineRule="auto"/>
      <w:outlineLvl w:val="3"/>
      <w:rPr>
        <w:rFonts w:ascii="Times New Roman" w:eastAsia="Times" w:hAnsi="Times New Roman"/>
        <w:b/>
        <w:sz w:val="12"/>
        <w:szCs w:val="12"/>
        <w:lang w:eastAsia="x-none"/>
      </w:rPr>
    </w:pPr>
  </w:p>
  <w:p w14:paraId="00609453" w14:textId="1F21EA4E" w:rsidR="004D7F96" w:rsidRPr="004D7F96" w:rsidRDefault="00E04073" w:rsidP="00B058E8">
    <w:pPr>
      <w:keepNext/>
      <w:framePr w:w="2076" w:h="12014" w:hSpace="187" w:wrap="around" w:vAnchor="text" w:hAnchor="page" w:x="330" w:y="1505" w:anchorLock="1"/>
      <w:spacing w:line="276" w:lineRule="auto"/>
      <w:outlineLvl w:val="3"/>
      <w:rPr>
        <w:rFonts w:ascii="Times New Roman" w:eastAsia="Times" w:hAnsi="Times New Roman"/>
        <w:i/>
        <w:sz w:val="12"/>
        <w:szCs w:val="12"/>
        <w:lang w:eastAsia="x-none"/>
      </w:rPr>
    </w:pPr>
    <w:r w:rsidRPr="004D7F96">
      <w:rPr>
        <w:rFonts w:ascii="Times New Roman" w:eastAsia="Times" w:hAnsi="Times New Roman"/>
        <w:b/>
        <w:sz w:val="12"/>
        <w:szCs w:val="12"/>
        <w:lang w:eastAsia="x-none"/>
      </w:rPr>
      <w:t>Jennifer Huff</w:t>
    </w:r>
    <w:r w:rsidR="004D7F96" w:rsidRPr="004D7F96">
      <w:rPr>
        <w:rFonts w:ascii="Times New Roman" w:eastAsia="Times" w:hAnsi="Times New Roman"/>
        <w:b/>
        <w:sz w:val="12"/>
        <w:szCs w:val="12"/>
        <w:lang w:val="x-none" w:eastAsia="x-none"/>
      </w:rPr>
      <w:t>,</w:t>
    </w:r>
    <w:r>
      <w:rPr>
        <w:rFonts w:ascii="Times New Roman" w:eastAsia="Times" w:hAnsi="Times New Roman"/>
        <w:b/>
        <w:sz w:val="12"/>
        <w:szCs w:val="12"/>
        <w:lang w:eastAsia="x-none"/>
      </w:rPr>
      <w:t xml:space="preserve"> </w:t>
    </w:r>
    <w:r w:rsidR="004D7F96" w:rsidRPr="004D7F96">
      <w:rPr>
        <w:rFonts w:ascii="Times New Roman" w:eastAsia="Times" w:hAnsi="Times New Roman"/>
        <w:i/>
        <w:sz w:val="12"/>
        <w:szCs w:val="12"/>
        <w:lang w:eastAsia="x-none"/>
      </w:rPr>
      <w:t xml:space="preserve">Chairman </w:t>
    </w:r>
    <w:r w:rsidR="004D7F96" w:rsidRPr="004D7F96">
      <w:rPr>
        <w:rFonts w:ascii="Times New Roman" w:eastAsia="Times" w:hAnsi="Times New Roman"/>
        <w:b/>
        <w:sz w:val="12"/>
        <w:szCs w:val="12"/>
        <w:lang w:eastAsia="x-none"/>
      </w:rPr>
      <w:t xml:space="preserve">                                                   </w:t>
    </w:r>
    <w:r>
      <w:rPr>
        <w:rFonts w:ascii="Times New Roman" w:eastAsia="Times" w:hAnsi="Times New Roman"/>
        <w:b/>
        <w:sz w:val="12"/>
        <w:szCs w:val="12"/>
        <w:lang w:eastAsia="x-none"/>
      </w:rPr>
      <w:t>Lee Gilreath</w:t>
    </w:r>
    <w:r w:rsidR="004D7F96" w:rsidRPr="004D7F96">
      <w:rPr>
        <w:rFonts w:ascii="Times New Roman" w:eastAsia="Times" w:hAnsi="Times New Roman"/>
        <w:b/>
        <w:sz w:val="12"/>
        <w:szCs w:val="12"/>
        <w:lang w:val="x-none" w:eastAsia="x-none"/>
      </w:rPr>
      <w:t xml:space="preserve">, </w:t>
    </w:r>
    <w:r w:rsidR="004D7F96" w:rsidRPr="004D7F96">
      <w:rPr>
        <w:rFonts w:ascii="Times New Roman" w:eastAsia="Times" w:hAnsi="Times New Roman"/>
        <w:i/>
        <w:sz w:val="12"/>
        <w:szCs w:val="12"/>
        <w:lang w:eastAsia="x-none"/>
      </w:rPr>
      <w:t xml:space="preserve">Co-Chairman                              </w:t>
    </w:r>
    <w:r>
      <w:rPr>
        <w:rFonts w:ascii="Times New Roman" w:eastAsia="Times" w:hAnsi="Times New Roman"/>
        <w:b/>
        <w:sz w:val="12"/>
        <w:szCs w:val="12"/>
        <w:lang w:eastAsia="x-none"/>
      </w:rPr>
      <w:t>Kozy Hubbard</w:t>
    </w:r>
    <w:r w:rsidR="004D7F96" w:rsidRPr="004D7F96">
      <w:rPr>
        <w:rFonts w:ascii="Times New Roman" w:eastAsia="Times" w:hAnsi="Times New Roman"/>
        <w:i/>
        <w:sz w:val="12"/>
        <w:szCs w:val="12"/>
        <w:lang w:eastAsia="x-none"/>
      </w:rPr>
      <w:t>, Secretary</w:t>
    </w:r>
  </w:p>
  <w:p w14:paraId="1426E276" w14:textId="6C10D760" w:rsidR="004D7F96" w:rsidRPr="004D7F96" w:rsidRDefault="00E04073" w:rsidP="00B058E8">
    <w:pPr>
      <w:keepNext/>
      <w:framePr w:w="2076" w:h="12014" w:hSpace="187" w:wrap="around" w:vAnchor="text" w:hAnchor="page" w:x="330" w:y="1505" w:anchorLock="1"/>
      <w:spacing w:line="276" w:lineRule="auto"/>
      <w:outlineLvl w:val="3"/>
      <w:rPr>
        <w:rFonts w:ascii="Times New Roman" w:eastAsia="Times" w:hAnsi="Times New Roman"/>
        <w:i/>
        <w:sz w:val="12"/>
        <w:szCs w:val="12"/>
        <w:lang w:eastAsia="x-none"/>
      </w:rPr>
    </w:pPr>
    <w:r>
      <w:rPr>
        <w:rFonts w:ascii="Times New Roman" w:eastAsia="Times" w:hAnsi="Times New Roman"/>
        <w:b/>
        <w:sz w:val="12"/>
        <w:szCs w:val="12"/>
        <w:lang w:eastAsia="x-none"/>
      </w:rPr>
      <w:t>Eric Clayton</w:t>
    </w:r>
    <w:r w:rsidR="004D7F96" w:rsidRPr="004D7F96">
      <w:rPr>
        <w:rFonts w:ascii="Times New Roman" w:eastAsia="Times" w:hAnsi="Times New Roman"/>
        <w:i/>
        <w:sz w:val="12"/>
        <w:szCs w:val="12"/>
        <w:lang w:eastAsia="x-none"/>
      </w:rPr>
      <w:t>, Board Member</w:t>
    </w:r>
    <w:r w:rsidR="007F0FE9">
      <w:rPr>
        <w:rFonts w:ascii="Times New Roman" w:eastAsia="Times" w:hAnsi="Times New Roman"/>
        <w:i/>
        <w:sz w:val="12"/>
        <w:szCs w:val="12"/>
        <w:lang w:eastAsia="x-none"/>
      </w:rPr>
      <w:t xml:space="preserve"> - South</w:t>
    </w:r>
  </w:p>
  <w:p w14:paraId="32CA8616" w14:textId="739744D6" w:rsidR="004D7F96" w:rsidRPr="004D7F96" w:rsidRDefault="00171263" w:rsidP="00B058E8">
    <w:pPr>
      <w:keepNext/>
      <w:framePr w:w="2076" w:h="12014" w:hSpace="187" w:wrap="around" w:vAnchor="text" w:hAnchor="page" w:x="330" w:y="1505" w:anchorLock="1"/>
      <w:spacing w:line="276" w:lineRule="auto"/>
      <w:outlineLvl w:val="3"/>
      <w:rPr>
        <w:rFonts w:ascii="Times New Roman" w:eastAsia="Times" w:hAnsi="Times New Roman"/>
        <w:i/>
        <w:sz w:val="12"/>
        <w:szCs w:val="12"/>
        <w:lang w:eastAsia="x-none"/>
      </w:rPr>
    </w:pPr>
    <w:r>
      <w:rPr>
        <w:rFonts w:ascii="Times New Roman" w:eastAsia="Times" w:hAnsi="Times New Roman"/>
        <w:b/>
        <w:sz w:val="12"/>
        <w:szCs w:val="12"/>
        <w:lang w:eastAsia="x-none"/>
      </w:rPr>
      <w:t>Michael Byrd</w:t>
    </w:r>
    <w:r w:rsidR="004D7F96" w:rsidRPr="004D7F96">
      <w:rPr>
        <w:rFonts w:ascii="Times New Roman" w:eastAsia="Times" w:hAnsi="Times New Roman"/>
        <w:i/>
        <w:sz w:val="12"/>
        <w:szCs w:val="12"/>
        <w:lang w:eastAsia="x-none"/>
      </w:rPr>
      <w:t>, Board Memb</w:t>
    </w:r>
    <w:r w:rsidR="007F0FE9">
      <w:rPr>
        <w:rFonts w:ascii="Times New Roman" w:eastAsia="Times" w:hAnsi="Times New Roman"/>
        <w:i/>
        <w:sz w:val="12"/>
        <w:szCs w:val="12"/>
        <w:lang w:eastAsia="x-none"/>
      </w:rPr>
      <w:t xml:space="preserve">er - </w:t>
    </w:r>
    <w:r>
      <w:rPr>
        <w:rFonts w:ascii="Times New Roman" w:eastAsia="Times" w:hAnsi="Times New Roman"/>
        <w:i/>
        <w:sz w:val="12"/>
        <w:szCs w:val="12"/>
        <w:lang w:eastAsia="x-none"/>
      </w:rPr>
      <w:t>South</w:t>
    </w:r>
    <w:r w:rsidR="004D7F96" w:rsidRPr="004D7F96">
      <w:rPr>
        <w:rFonts w:ascii="Times New Roman" w:eastAsia="Times" w:hAnsi="Times New Roman"/>
        <w:b/>
        <w:sz w:val="12"/>
        <w:szCs w:val="12"/>
        <w:lang w:eastAsia="x-none"/>
      </w:rPr>
      <w:t xml:space="preserve">                                    </w:t>
    </w:r>
    <w:r w:rsidR="007F0FE9">
      <w:rPr>
        <w:rFonts w:ascii="Times New Roman" w:eastAsia="Times" w:hAnsi="Times New Roman"/>
        <w:b/>
        <w:sz w:val="12"/>
        <w:szCs w:val="12"/>
        <w:lang w:eastAsia="x-none"/>
      </w:rPr>
      <w:t>Margo Rivera</w:t>
    </w:r>
    <w:r w:rsidR="004D7F96" w:rsidRPr="004D7F96">
      <w:rPr>
        <w:rFonts w:ascii="Times New Roman" w:eastAsia="Times" w:hAnsi="Times New Roman"/>
        <w:i/>
        <w:sz w:val="12"/>
        <w:szCs w:val="12"/>
        <w:lang w:eastAsia="x-none"/>
      </w:rPr>
      <w:t>, Board Member</w:t>
    </w:r>
    <w:r w:rsidR="007F0FE9">
      <w:rPr>
        <w:rFonts w:ascii="Times New Roman" w:eastAsia="Times" w:hAnsi="Times New Roman"/>
        <w:i/>
        <w:sz w:val="12"/>
        <w:szCs w:val="12"/>
        <w:lang w:eastAsia="x-none"/>
      </w:rPr>
      <w:t xml:space="preserve"> - North</w:t>
    </w:r>
    <w:r w:rsidR="004D7F96" w:rsidRPr="004D7F96">
      <w:rPr>
        <w:rFonts w:ascii="Times New Roman" w:eastAsia="Times" w:hAnsi="Times New Roman"/>
        <w:i/>
        <w:sz w:val="12"/>
        <w:szCs w:val="12"/>
        <w:lang w:eastAsia="x-none"/>
      </w:rPr>
      <w:t xml:space="preserve">                          </w:t>
    </w:r>
    <w:r w:rsidR="007F0FE9">
      <w:rPr>
        <w:rFonts w:ascii="Times New Roman" w:eastAsia="Times" w:hAnsi="Times New Roman"/>
        <w:b/>
        <w:sz w:val="12"/>
        <w:szCs w:val="12"/>
        <w:lang w:eastAsia="x-none"/>
      </w:rPr>
      <w:t>Randi Ward</w:t>
    </w:r>
    <w:r w:rsidR="004D7F96" w:rsidRPr="004D7F96">
      <w:rPr>
        <w:rFonts w:ascii="Times New Roman" w:eastAsia="Times" w:hAnsi="Times New Roman"/>
        <w:i/>
        <w:sz w:val="12"/>
        <w:szCs w:val="12"/>
        <w:lang w:eastAsia="x-none"/>
      </w:rPr>
      <w:t>, Board Member</w:t>
    </w:r>
    <w:r w:rsidR="007F0FE9">
      <w:rPr>
        <w:rFonts w:ascii="Times New Roman" w:eastAsia="Times" w:hAnsi="Times New Roman"/>
        <w:i/>
        <w:sz w:val="12"/>
        <w:szCs w:val="12"/>
        <w:lang w:eastAsia="x-none"/>
      </w:rPr>
      <w:t xml:space="preserve"> - Central</w:t>
    </w:r>
  </w:p>
  <w:p w14:paraId="1E86CB33" w14:textId="77777777" w:rsidR="004D7F96" w:rsidRPr="004D7F96" w:rsidRDefault="004D7F96" w:rsidP="00B058E8">
    <w:pPr>
      <w:keepNext/>
      <w:framePr w:w="2076" w:h="12014" w:hSpace="187" w:wrap="around" w:vAnchor="text" w:hAnchor="page" w:x="330" w:y="1505" w:anchorLock="1"/>
      <w:spacing w:line="276" w:lineRule="auto"/>
      <w:outlineLvl w:val="3"/>
      <w:rPr>
        <w:rFonts w:ascii="Times New Roman" w:eastAsia="Calibri" w:hAnsi="Times New Roman"/>
        <w:i/>
        <w:color w:val="000000"/>
        <w:sz w:val="12"/>
        <w:szCs w:val="12"/>
      </w:rPr>
    </w:pPr>
  </w:p>
  <w:p w14:paraId="342E1AFA" w14:textId="77777777" w:rsidR="004D7F96" w:rsidRPr="004D7F96" w:rsidRDefault="004D7F96" w:rsidP="00B058E8">
    <w:pPr>
      <w:keepNext/>
      <w:framePr w:w="2076" w:h="12014" w:hSpace="187" w:wrap="around" w:vAnchor="text" w:hAnchor="page" w:x="330" w:y="1505" w:anchorLock="1"/>
      <w:spacing w:line="276" w:lineRule="auto"/>
      <w:outlineLvl w:val="3"/>
      <w:rPr>
        <w:rFonts w:ascii="Times New Roman" w:eastAsia="Calibri" w:hAnsi="Times New Roman"/>
        <w:i/>
        <w:color w:val="000000"/>
        <w:sz w:val="12"/>
        <w:szCs w:val="12"/>
      </w:rPr>
    </w:pPr>
    <w:r w:rsidRPr="004D7F96">
      <w:rPr>
        <w:rFonts w:ascii="Times New Roman" w:eastAsia="Calibri" w:hAnsi="Times New Roman"/>
        <w:i/>
        <w:color w:val="000000"/>
        <w:sz w:val="12"/>
        <w:szCs w:val="12"/>
      </w:rPr>
      <w:t xml:space="preserve">Ex-Offico </w:t>
    </w:r>
  </w:p>
  <w:p w14:paraId="67CDAC2E" w14:textId="5CAB171F" w:rsidR="004D7F96" w:rsidRPr="004D7F96" w:rsidRDefault="00171263" w:rsidP="00B058E8">
    <w:pPr>
      <w:framePr w:w="2076" w:h="12014" w:hSpace="187" w:wrap="around" w:vAnchor="text" w:hAnchor="page" w:x="330" w:y="1505" w:anchorLock="1"/>
      <w:spacing w:line="276" w:lineRule="auto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b/>
        <w:sz w:val="12"/>
        <w:szCs w:val="12"/>
      </w:rPr>
      <w:t>Cora Walden</w:t>
    </w:r>
    <w:r w:rsidR="004D7F96" w:rsidRPr="004D7F96">
      <w:rPr>
        <w:rFonts w:ascii="Times New Roman" w:hAnsi="Times New Roman"/>
        <w:b/>
        <w:sz w:val="12"/>
        <w:szCs w:val="12"/>
      </w:rPr>
      <w:t xml:space="preserve">, </w:t>
    </w:r>
    <w:r w:rsidR="004D7F96" w:rsidRPr="004D7F96">
      <w:rPr>
        <w:rFonts w:ascii="Times New Roman" w:hAnsi="Times New Roman"/>
        <w:sz w:val="12"/>
        <w:szCs w:val="12"/>
      </w:rPr>
      <w:t>Florida Department of Education</w:t>
    </w:r>
    <w:r w:rsidR="004D7F96" w:rsidRPr="004D7F96">
      <w:rPr>
        <w:rFonts w:ascii="Times New Roman" w:hAnsi="Times New Roman"/>
        <w:b/>
        <w:sz w:val="12"/>
        <w:szCs w:val="12"/>
      </w:rPr>
      <w:t xml:space="preserve"> </w:t>
    </w:r>
    <w:r w:rsidR="004D7F96" w:rsidRPr="004D7F96">
      <w:rPr>
        <w:rFonts w:ascii="Times New Roman" w:hAnsi="Times New Roman"/>
        <w:sz w:val="12"/>
        <w:szCs w:val="12"/>
      </w:rPr>
      <w:t>State Supervisor</w:t>
    </w:r>
  </w:p>
  <w:p w14:paraId="585345DD" w14:textId="77777777" w:rsidR="004D7F96" w:rsidRPr="004D7F96" w:rsidRDefault="004D7F96" w:rsidP="00B058E8">
    <w:pPr>
      <w:pStyle w:val="NormalWeb"/>
      <w:framePr w:w="2076" w:h="12014" w:hSpace="187" w:wrap="around" w:vAnchor="text" w:hAnchor="page" w:x="330" w:y="1505" w:anchorLock="1"/>
      <w:spacing w:before="0" w:beforeAutospacing="0" w:after="0" w:afterAutospacing="0" w:line="276" w:lineRule="auto"/>
      <w:rPr>
        <w:rFonts w:eastAsia="Calibri"/>
        <w:b/>
        <w:color w:val="000000"/>
        <w:sz w:val="12"/>
        <w:szCs w:val="12"/>
      </w:rPr>
    </w:pPr>
  </w:p>
  <w:p w14:paraId="0DAC115F" w14:textId="22519B05" w:rsidR="004D7F96" w:rsidRPr="004D7F96" w:rsidRDefault="00171263" w:rsidP="00B058E8">
    <w:pPr>
      <w:pStyle w:val="NormalWeb"/>
      <w:framePr w:w="2076" w:h="12014" w:hSpace="187" w:wrap="around" w:vAnchor="text" w:hAnchor="page" w:x="330" w:y="1505" w:anchorLock="1"/>
      <w:spacing w:before="0" w:beforeAutospacing="0" w:after="0" w:afterAutospacing="0" w:line="276" w:lineRule="auto"/>
      <w:rPr>
        <w:sz w:val="12"/>
        <w:szCs w:val="12"/>
      </w:rPr>
    </w:pPr>
    <w:r>
      <w:rPr>
        <w:rFonts w:eastAsia="Calibri"/>
        <w:b/>
        <w:color w:val="000000"/>
        <w:sz w:val="12"/>
        <w:szCs w:val="12"/>
      </w:rPr>
      <w:t>Carly Anderson</w:t>
    </w:r>
    <w:r w:rsidR="004D7F96" w:rsidRPr="004D7F96">
      <w:rPr>
        <w:sz w:val="12"/>
        <w:szCs w:val="12"/>
      </w:rPr>
      <w:t xml:space="preserve">, State President </w:t>
    </w:r>
  </w:p>
  <w:p w14:paraId="1D231413" w14:textId="77777777" w:rsidR="004D7F96" w:rsidRPr="004D7F96" w:rsidRDefault="004D7F96" w:rsidP="00B058E8">
    <w:pPr>
      <w:keepNext/>
      <w:framePr w:w="2076" w:h="12014" w:hSpace="187" w:wrap="around" w:vAnchor="text" w:hAnchor="page" w:x="330" w:y="1505" w:anchorLock="1"/>
      <w:spacing w:line="276" w:lineRule="auto"/>
      <w:outlineLvl w:val="3"/>
      <w:rPr>
        <w:rFonts w:ascii="Times New Roman" w:eastAsia="Times" w:hAnsi="Times New Roman"/>
        <w:b/>
        <w:sz w:val="12"/>
        <w:szCs w:val="12"/>
        <w:lang w:eastAsia="x-none"/>
      </w:rPr>
    </w:pPr>
    <w:r w:rsidRPr="004D7F96">
      <w:rPr>
        <w:rFonts w:ascii="Times New Roman" w:eastAsia="Times" w:hAnsi="Times New Roman"/>
        <w:b/>
        <w:sz w:val="12"/>
        <w:szCs w:val="12"/>
        <w:lang w:eastAsia="x-none"/>
      </w:rPr>
      <w:t xml:space="preserve">                               </w:t>
    </w:r>
  </w:p>
  <w:p w14:paraId="65C5D6F8" w14:textId="77777777" w:rsidR="004D7F96" w:rsidRPr="00283FF6" w:rsidRDefault="004D7F96" w:rsidP="00B058E8">
    <w:pPr>
      <w:keepNext/>
      <w:framePr w:w="2076" w:h="12014" w:hSpace="187" w:wrap="around" w:vAnchor="text" w:hAnchor="page" w:x="330" w:y="1505" w:anchorLock="1"/>
      <w:spacing w:after="120" w:line="276" w:lineRule="auto"/>
      <w:outlineLvl w:val="3"/>
      <w:rPr>
        <w:rFonts w:ascii="Times New Roman" w:eastAsia="Times" w:hAnsi="Times New Roman"/>
        <w:sz w:val="12"/>
        <w:szCs w:val="12"/>
        <w:lang w:eastAsia="x-none"/>
      </w:rPr>
    </w:pPr>
    <w:r w:rsidRPr="004D7F96">
      <w:rPr>
        <w:rFonts w:ascii="Times New Roman" w:eastAsia="Times" w:hAnsi="Times New Roman"/>
        <w:b/>
        <w:sz w:val="12"/>
        <w:szCs w:val="12"/>
        <w:lang w:eastAsia="x-none"/>
      </w:rPr>
      <w:t>Harold Rutledge</w:t>
    </w:r>
    <w:r w:rsidR="00283FF6">
      <w:rPr>
        <w:rFonts w:ascii="Times New Roman" w:eastAsia="Times" w:hAnsi="Times New Roman"/>
        <w:b/>
        <w:sz w:val="12"/>
        <w:szCs w:val="12"/>
        <w:lang w:eastAsia="x-none"/>
      </w:rPr>
      <w:t xml:space="preserve">, </w:t>
    </w:r>
    <w:r w:rsidR="00BF3BC3">
      <w:rPr>
        <w:rFonts w:ascii="Times New Roman" w:eastAsia="Times" w:hAnsi="Times New Roman"/>
        <w:sz w:val="12"/>
        <w:szCs w:val="12"/>
        <w:lang w:eastAsia="x-none"/>
      </w:rPr>
      <w:t>State Director</w:t>
    </w:r>
  </w:p>
  <w:p w14:paraId="71D4DF87" w14:textId="77777777" w:rsidR="004D7F96" w:rsidRPr="004D7F96" w:rsidRDefault="004D7F96" w:rsidP="00B058E8">
    <w:pPr>
      <w:keepNext/>
      <w:framePr w:w="2076" w:h="12014" w:hSpace="187" w:wrap="around" w:vAnchor="text" w:hAnchor="page" w:x="330" w:y="1505" w:anchorLock="1"/>
      <w:pBdr>
        <w:bottom w:val="single" w:sz="4" w:space="1" w:color="auto"/>
      </w:pBdr>
      <w:spacing w:after="120" w:line="276" w:lineRule="auto"/>
      <w:outlineLvl w:val="3"/>
      <w:rPr>
        <w:rFonts w:ascii="Times New Roman" w:eastAsia="Times" w:hAnsi="Times New Roman"/>
        <w:sz w:val="12"/>
        <w:szCs w:val="12"/>
        <w:lang w:eastAsia="x-none"/>
      </w:rPr>
    </w:pPr>
  </w:p>
  <w:p w14:paraId="0E902C6A" w14:textId="77777777" w:rsidR="004D7F96" w:rsidRPr="004D7F96" w:rsidRDefault="004D7F96" w:rsidP="00C5773E">
    <w:pPr>
      <w:keepNext/>
      <w:framePr w:w="2076" w:h="12014" w:hSpace="187" w:wrap="around" w:vAnchor="text" w:hAnchor="page" w:x="330" w:y="1505" w:anchorLock="1"/>
      <w:rPr>
        <w:rFonts w:ascii="Times New Roman" w:eastAsia="Times" w:hAnsi="Times New Roman"/>
        <w:b/>
        <w:sz w:val="12"/>
        <w:szCs w:val="12"/>
        <w:lang w:eastAsia="x-none"/>
      </w:rPr>
    </w:pPr>
    <w:r w:rsidRPr="004D7F96">
      <w:rPr>
        <w:rFonts w:ascii="Times New Roman" w:eastAsia="Times" w:hAnsi="Times New Roman"/>
        <w:b/>
        <w:sz w:val="12"/>
        <w:szCs w:val="12"/>
        <w:lang w:eastAsia="x-none"/>
      </w:rPr>
      <w:t xml:space="preserve">ADDRESS </w:t>
    </w:r>
  </w:p>
  <w:p w14:paraId="4C04A76A" w14:textId="77777777" w:rsidR="004D7F96" w:rsidRPr="004D7F96" w:rsidRDefault="004D7F96" w:rsidP="00C5773E">
    <w:pPr>
      <w:keepNext/>
      <w:framePr w:w="2076" w:h="12014" w:hSpace="187" w:wrap="around" w:vAnchor="text" w:hAnchor="page" w:x="330" w:y="1505" w:anchorLock="1"/>
      <w:rPr>
        <w:rFonts w:ascii="Times New Roman" w:eastAsia="Times" w:hAnsi="Times New Roman"/>
        <w:sz w:val="12"/>
        <w:szCs w:val="12"/>
        <w:lang w:eastAsia="x-none"/>
      </w:rPr>
    </w:pPr>
    <w:r w:rsidRPr="004D7F96">
      <w:rPr>
        <w:rFonts w:ascii="Times New Roman" w:eastAsia="Times" w:hAnsi="Times New Roman"/>
        <w:sz w:val="12"/>
        <w:szCs w:val="12"/>
        <w:lang w:eastAsia="x-none"/>
      </w:rPr>
      <w:t>950-23 Blanding Blvd</w:t>
    </w:r>
  </w:p>
  <w:p w14:paraId="69975D3B" w14:textId="77777777" w:rsidR="004D7F96" w:rsidRPr="004D7F96" w:rsidRDefault="004D7F96" w:rsidP="00C5773E">
    <w:pPr>
      <w:keepNext/>
      <w:framePr w:w="2076" w:h="12014" w:hSpace="187" w:wrap="around" w:vAnchor="text" w:hAnchor="page" w:x="330" w:y="1505" w:anchorLock="1"/>
      <w:rPr>
        <w:rFonts w:ascii="Times New Roman" w:eastAsia="Times" w:hAnsi="Times New Roman"/>
        <w:sz w:val="12"/>
        <w:szCs w:val="12"/>
        <w:lang w:eastAsia="x-none"/>
      </w:rPr>
    </w:pPr>
    <w:r w:rsidRPr="004D7F96">
      <w:rPr>
        <w:rFonts w:ascii="Times New Roman" w:eastAsia="Times" w:hAnsi="Times New Roman"/>
        <w:sz w:val="12"/>
        <w:szCs w:val="12"/>
        <w:lang w:eastAsia="x-none"/>
      </w:rPr>
      <w:t>#111</w:t>
    </w:r>
  </w:p>
  <w:p w14:paraId="0A411ABA" w14:textId="50F1B8E9" w:rsidR="00391CB7" w:rsidRDefault="004D7F96" w:rsidP="00C5773E">
    <w:pPr>
      <w:keepNext/>
      <w:framePr w:w="2076" w:h="12014" w:hSpace="187" w:wrap="around" w:vAnchor="text" w:hAnchor="page" w:x="330" w:y="1505" w:anchorLock="1"/>
      <w:rPr>
        <w:rFonts w:ascii="Times New Roman" w:eastAsia="Times" w:hAnsi="Times New Roman"/>
        <w:sz w:val="12"/>
        <w:szCs w:val="12"/>
        <w:lang w:eastAsia="x-none"/>
      </w:rPr>
    </w:pPr>
    <w:r w:rsidRPr="004D7F96">
      <w:rPr>
        <w:rFonts w:ascii="Times New Roman" w:eastAsia="Times" w:hAnsi="Times New Roman"/>
        <w:sz w:val="12"/>
        <w:szCs w:val="12"/>
        <w:lang w:eastAsia="x-none"/>
      </w:rPr>
      <w:t>Orange Park, FL  32065</w:t>
    </w:r>
  </w:p>
  <w:p w14:paraId="644FAE9D" w14:textId="77777777" w:rsidR="00C5773E" w:rsidRDefault="00C5773E" w:rsidP="00C5773E">
    <w:pPr>
      <w:keepNext/>
      <w:framePr w:w="2076" w:h="12014" w:hSpace="187" w:wrap="around" w:vAnchor="text" w:hAnchor="page" w:x="330" w:y="1505" w:anchorLock="1"/>
      <w:rPr>
        <w:rFonts w:ascii="Times New Roman" w:eastAsia="Times" w:hAnsi="Times New Roman"/>
        <w:sz w:val="12"/>
        <w:szCs w:val="12"/>
        <w:lang w:eastAsia="x-none"/>
      </w:rPr>
    </w:pPr>
  </w:p>
  <w:p w14:paraId="05C3F9CD" w14:textId="51620A28" w:rsidR="00391CB7" w:rsidRPr="00391CB7" w:rsidRDefault="00C5773E" w:rsidP="00C5773E">
    <w:pPr>
      <w:keepNext/>
      <w:framePr w:w="2076" w:h="12014" w:hSpace="187" w:wrap="around" w:vAnchor="text" w:hAnchor="page" w:x="330" w:y="1505" w:anchorLock="1"/>
      <w:rPr>
        <w:rFonts w:ascii="Times New Roman" w:eastAsia="Times" w:hAnsi="Times New Roman"/>
        <w:b/>
        <w:sz w:val="12"/>
        <w:szCs w:val="12"/>
        <w:lang w:eastAsia="x-none"/>
      </w:rPr>
    </w:pPr>
    <w:r>
      <w:rPr>
        <w:rFonts w:ascii="Times New Roman" w:eastAsia="Times" w:hAnsi="Times New Roman"/>
        <w:b/>
        <w:sz w:val="12"/>
        <w:szCs w:val="12"/>
        <w:lang w:eastAsia="x-none"/>
      </w:rPr>
      <w:t>PHONE</w:t>
    </w:r>
  </w:p>
  <w:p w14:paraId="219FC169" w14:textId="24E25B1D" w:rsidR="00391CB7" w:rsidRDefault="00391CB7" w:rsidP="00C5773E">
    <w:pPr>
      <w:keepNext/>
      <w:framePr w:w="2076" w:h="12014" w:hSpace="187" w:wrap="around" w:vAnchor="text" w:hAnchor="page" w:x="330" w:y="1505" w:anchorLock="1"/>
      <w:rPr>
        <w:rFonts w:ascii="Times New Roman" w:hAnsi="Times New Roman"/>
        <w:sz w:val="12"/>
        <w:szCs w:val="12"/>
      </w:rPr>
    </w:pPr>
    <w:r>
      <w:rPr>
        <w:rFonts w:ascii="Times New Roman" w:eastAsia="Times" w:hAnsi="Times New Roman"/>
        <w:sz w:val="12"/>
        <w:szCs w:val="12"/>
        <w:lang w:eastAsia="x-none"/>
      </w:rPr>
      <w:t>(</w:t>
    </w:r>
    <w:r w:rsidR="004D7F96" w:rsidRPr="004D7F96">
      <w:rPr>
        <w:rFonts w:ascii="Times New Roman" w:hAnsi="Times New Roman"/>
        <w:sz w:val="12"/>
        <w:szCs w:val="12"/>
      </w:rPr>
      <w:t xml:space="preserve">904) </w:t>
    </w:r>
    <w:r w:rsidR="00171263">
      <w:rPr>
        <w:rFonts w:ascii="Times New Roman" w:hAnsi="Times New Roman"/>
        <w:sz w:val="12"/>
        <w:szCs w:val="12"/>
      </w:rPr>
      <w:t>490-6838</w:t>
    </w:r>
  </w:p>
  <w:p w14:paraId="2314E95B" w14:textId="77777777" w:rsidR="00C5773E" w:rsidRDefault="00C5773E" w:rsidP="00C5773E">
    <w:pPr>
      <w:keepNext/>
      <w:framePr w:w="2076" w:h="12014" w:hSpace="187" w:wrap="around" w:vAnchor="text" w:hAnchor="page" w:x="330" w:y="1505" w:anchorLock="1"/>
      <w:rPr>
        <w:rFonts w:ascii="Times New Roman" w:hAnsi="Times New Roman"/>
        <w:sz w:val="12"/>
        <w:szCs w:val="12"/>
      </w:rPr>
    </w:pPr>
  </w:p>
  <w:p w14:paraId="3F61A4D3" w14:textId="77777777" w:rsidR="00391CB7" w:rsidRDefault="00B058E8" w:rsidP="00C5773E">
    <w:pPr>
      <w:keepNext/>
      <w:framePr w:w="2076" w:h="12014" w:hSpace="187" w:wrap="around" w:vAnchor="text" w:hAnchor="page" w:x="330" w:y="1505" w:anchorLock="1"/>
      <w:rPr>
        <w:rFonts w:ascii="Times New Roman" w:hAnsi="Times New Roman"/>
        <w:b/>
        <w:sz w:val="12"/>
        <w:szCs w:val="12"/>
      </w:rPr>
    </w:pPr>
    <w:r w:rsidRPr="00391CB7">
      <w:rPr>
        <w:rFonts w:ascii="Times New Roman" w:hAnsi="Times New Roman"/>
        <w:b/>
        <w:sz w:val="12"/>
        <w:szCs w:val="12"/>
      </w:rPr>
      <w:t>WEBSITE</w:t>
    </w:r>
  </w:p>
  <w:p w14:paraId="7D1DE2CB" w14:textId="3C876B0D" w:rsidR="00391CB7" w:rsidRDefault="00171263" w:rsidP="00C5773E">
    <w:pPr>
      <w:keepNext/>
      <w:framePr w:w="2076" w:h="12014" w:hSpace="187" w:wrap="around" w:vAnchor="text" w:hAnchor="page" w:x="330" w:y="1505" w:anchorLock="1"/>
      <w:rPr>
        <w:rFonts w:ascii="Times New Roman" w:hAnsi="Times New Roman"/>
        <w:sz w:val="12"/>
        <w:szCs w:val="12"/>
      </w:rPr>
    </w:pPr>
    <w:hyperlink r:id="rId1" w:history="1">
      <w:r w:rsidR="00391CB7" w:rsidRPr="004C5722">
        <w:rPr>
          <w:rStyle w:val="Hyperlink"/>
          <w:rFonts w:ascii="Times New Roman" w:hAnsi="Times New Roman"/>
          <w:sz w:val="12"/>
          <w:szCs w:val="12"/>
        </w:rPr>
        <w:t>www.myfpsa.us</w:t>
      </w:r>
    </w:hyperlink>
  </w:p>
  <w:p w14:paraId="3222B5D4" w14:textId="77777777" w:rsidR="00C5773E" w:rsidRDefault="00C5773E" w:rsidP="00C5773E">
    <w:pPr>
      <w:keepNext/>
      <w:framePr w:w="2076" w:h="12014" w:hSpace="187" w:wrap="around" w:vAnchor="text" w:hAnchor="page" w:x="330" w:y="1505" w:anchorLock="1"/>
      <w:rPr>
        <w:rFonts w:ascii="Times New Roman" w:hAnsi="Times New Roman"/>
        <w:sz w:val="12"/>
        <w:szCs w:val="12"/>
      </w:rPr>
    </w:pPr>
  </w:p>
  <w:p w14:paraId="55FF6365" w14:textId="77777777" w:rsidR="00391CB7" w:rsidRDefault="004D7F96" w:rsidP="00C5773E">
    <w:pPr>
      <w:keepNext/>
      <w:framePr w:w="2076" w:h="12014" w:hSpace="187" w:wrap="around" w:vAnchor="text" w:hAnchor="page" w:x="330" w:y="1505" w:anchorLock="1"/>
      <w:rPr>
        <w:rFonts w:ascii="Times New Roman" w:hAnsi="Times New Roman"/>
        <w:sz w:val="12"/>
        <w:szCs w:val="12"/>
      </w:rPr>
    </w:pPr>
    <w:r w:rsidRPr="004D7F96">
      <w:rPr>
        <w:rFonts w:ascii="Times New Roman" w:hAnsi="Times New Roman"/>
        <w:sz w:val="12"/>
        <w:szCs w:val="12"/>
      </w:rPr>
      <w:t>EMAIL</w:t>
    </w:r>
  </w:p>
  <w:p w14:paraId="48B9935C" w14:textId="03B51BFD" w:rsidR="004D7F96" w:rsidRPr="00391CB7" w:rsidRDefault="00171263" w:rsidP="00C5773E">
    <w:pPr>
      <w:keepNext/>
      <w:framePr w:w="2076" w:h="12014" w:hSpace="187" w:wrap="around" w:vAnchor="text" w:hAnchor="page" w:x="330" w:y="1505" w:anchorLock="1"/>
      <w:rPr>
        <w:rFonts w:ascii="Times New Roman" w:hAnsi="Times New Roman"/>
        <w:sz w:val="12"/>
        <w:szCs w:val="12"/>
      </w:rPr>
    </w:pPr>
    <w:hyperlink r:id="rId2" w:history="1">
      <w:r w:rsidR="00391CB7" w:rsidRPr="00391CB7">
        <w:rPr>
          <w:rStyle w:val="Hyperlink"/>
          <w:rFonts w:ascii="Times New Roman" w:hAnsi="Times New Roman"/>
          <w:sz w:val="12"/>
          <w:szCs w:val="12"/>
        </w:rPr>
        <w:t>info@myfpsa.us</w:t>
      </w:r>
    </w:hyperlink>
    <w:r w:rsidR="00391CB7" w:rsidRPr="00391CB7">
      <w:rPr>
        <w:rFonts w:ascii="Times New Roman" w:hAnsi="Times New Roman"/>
        <w:sz w:val="12"/>
        <w:szCs w:val="12"/>
      </w:rPr>
      <w:t xml:space="preserve"> </w:t>
    </w:r>
  </w:p>
  <w:p w14:paraId="12570F0F" w14:textId="77777777" w:rsidR="004D7F96" w:rsidRDefault="004D7F96" w:rsidP="00B058E8">
    <w:pPr>
      <w:framePr w:w="2076" w:h="12014" w:hSpace="187" w:wrap="around" w:vAnchor="text" w:hAnchor="page" w:x="330" w:y="1505" w:anchorLock="1"/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jc w:val="right"/>
      <w:rPr>
        <w:sz w:val="14"/>
      </w:rPr>
    </w:pPr>
  </w:p>
  <w:tbl>
    <w:tblPr>
      <w:tblW w:w="11214" w:type="dxa"/>
      <w:tblInd w:w="-2616" w:type="dxa"/>
      <w:tblLook w:val="04A0" w:firstRow="1" w:lastRow="0" w:firstColumn="1" w:lastColumn="0" w:noHBand="0" w:noVBand="1"/>
    </w:tblPr>
    <w:tblGrid>
      <w:gridCol w:w="2274"/>
      <w:gridCol w:w="8940"/>
    </w:tblGrid>
    <w:tr w:rsidR="004D7F96" w:rsidRPr="004D7F96" w14:paraId="1E31D3E3" w14:textId="77777777" w:rsidTr="00156261">
      <w:trPr>
        <w:trHeight w:val="1415"/>
      </w:trPr>
      <w:tc>
        <w:tcPr>
          <w:tcW w:w="2274" w:type="dxa"/>
          <w:shd w:val="clear" w:color="auto" w:fill="auto"/>
        </w:tcPr>
        <w:p w14:paraId="30E975BC" w14:textId="379A6E28" w:rsidR="004D7F96" w:rsidRPr="004D7F96" w:rsidRDefault="00715189" w:rsidP="00156261">
          <w:pPr>
            <w:pStyle w:val="Header"/>
            <w:jc w:val="center"/>
            <w:rPr>
              <w:i/>
              <w:sz w:val="32"/>
            </w:rPr>
          </w:pPr>
          <w:r>
            <w:rPr>
              <w:noProof/>
            </w:rPr>
            <w:drawing>
              <wp:inline distT="0" distB="0" distL="0" distR="0" wp14:anchorId="09820768" wp14:editId="135B4F9D">
                <wp:extent cx="854226" cy="854710"/>
                <wp:effectExtent l="0" t="0" r="3175" b="254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226" cy="854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40" w:type="dxa"/>
          <w:shd w:val="clear" w:color="auto" w:fill="auto"/>
          <w:vAlign w:val="center"/>
        </w:tcPr>
        <w:p w14:paraId="07568B7C" w14:textId="77777777" w:rsidR="004D7F96" w:rsidRPr="00404113" w:rsidRDefault="00404113" w:rsidP="004D7F96">
          <w:pPr>
            <w:pStyle w:val="Header"/>
            <w:rPr>
              <w:rFonts w:ascii="Times New Roman" w:hAnsi="Times New Roman"/>
              <w:sz w:val="52"/>
              <w:szCs w:val="52"/>
            </w:rPr>
          </w:pPr>
          <w:r w:rsidRPr="00404113">
            <w:rPr>
              <w:rFonts w:ascii="Times New Roman" w:hAnsi="Times New Roman"/>
              <w:sz w:val="52"/>
              <w:szCs w:val="52"/>
            </w:rPr>
            <w:t>Florida Public Service Association, Inc.</w:t>
          </w:r>
        </w:p>
      </w:tc>
    </w:tr>
  </w:tbl>
  <w:p w14:paraId="789A7C02" w14:textId="77777777" w:rsidR="00F121CE" w:rsidRPr="00D97DC8" w:rsidRDefault="00F121CE" w:rsidP="004D7F96">
    <w:pPr>
      <w:pStyle w:val="Header"/>
      <w:rPr>
        <w:i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7195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D18FC"/>
    <w:multiLevelType w:val="singleLevel"/>
    <w:tmpl w:val="241E0D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0FD45F5E"/>
    <w:multiLevelType w:val="singleLevel"/>
    <w:tmpl w:val="241E0D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" w15:restartNumberingAfterBreak="0">
    <w:nsid w:val="208079F2"/>
    <w:multiLevelType w:val="hybridMultilevel"/>
    <w:tmpl w:val="37E0E8A0"/>
    <w:lvl w:ilvl="0" w:tplc="AE625E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PAINTSTROKE" w:hAnsi="PAINTSTROKE" w:hint="default"/>
      </w:rPr>
    </w:lvl>
    <w:lvl w:ilvl="1" w:tplc="514AEF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3839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A45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5037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F6E2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642E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F894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BF49D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37C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0FA1F5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F03252A"/>
    <w:multiLevelType w:val="hybridMultilevel"/>
    <w:tmpl w:val="F954980A"/>
    <w:lvl w:ilvl="0" w:tplc="A2922682">
      <w:start w:val="1"/>
      <w:numFmt w:val="bullet"/>
      <w:lvlText w:val=""/>
      <w:lvlJc w:val="left"/>
      <w:pPr>
        <w:tabs>
          <w:tab w:val="num" w:pos="270"/>
        </w:tabs>
        <w:ind w:left="270" w:hanging="360"/>
      </w:pPr>
      <w:rPr>
        <w:rFonts w:ascii="Symbol" w:hAnsi="Symbol" w:hint="default"/>
        <w:sz w:val="16"/>
      </w:rPr>
    </w:lvl>
    <w:lvl w:ilvl="1" w:tplc="931E8DCE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8FA65132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7996D216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3E022622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2D045AF0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3528CAF6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FDECE432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EC423B60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7" w15:restartNumberingAfterBreak="0">
    <w:nsid w:val="42463BCF"/>
    <w:multiLevelType w:val="singleLevel"/>
    <w:tmpl w:val="241E0D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8" w15:restartNumberingAfterBreak="0">
    <w:nsid w:val="46D9316B"/>
    <w:multiLevelType w:val="singleLevel"/>
    <w:tmpl w:val="241E0D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9" w15:restartNumberingAfterBreak="0">
    <w:nsid w:val="47152986"/>
    <w:multiLevelType w:val="hybridMultilevel"/>
    <w:tmpl w:val="1370F7EA"/>
    <w:lvl w:ilvl="0" w:tplc="E56603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7D436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FCE9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A266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0EB3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CAC90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18D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5050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8EF6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56220"/>
    <w:multiLevelType w:val="singleLevel"/>
    <w:tmpl w:val="241E0D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1" w15:restartNumberingAfterBreak="0">
    <w:nsid w:val="773A471B"/>
    <w:multiLevelType w:val="hybridMultilevel"/>
    <w:tmpl w:val="1370F7EA"/>
    <w:lvl w:ilvl="0" w:tplc="9434F9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PAINTSTROKE" w:hAnsi="PAINTSTROKE" w:hint="default"/>
      </w:rPr>
    </w:lvl>
    <w:lvl w:ilvl="1" w:tplc="E0908F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1B8B4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540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8E09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526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A0F6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DC53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A383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957A1"/>
    <w:multiLevelType w:val="multilevel"/>
    <w:tmpl w:val="0388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0008930">
    <w:abstractNumId w:val="4"/>
  </w:num>
  <w:num w:numId="2" w16cid:durableId="2106998395">
    <w:abstractNumId w:val="5"/>
  </w:num>
  <w:num w:numId="3" w16cid:durableId="1753428144">
    <w:abstractNumId w:val="0"/>
  </w:num>
  <w:num w:numId="4" w16cid:durableId="2012369997">
    <w:abstractNumId w:val="2"/>
  </w:num>
  <w:num w:numId="5" w16cid:durableId="1242523962">
    <w:abstractNumId w:val="10"/>
  </w:num>
  <w:num w:numId="6" w16cid:durableId="1354067560">
    <w:abstractNumId w:val="7"/>
  </w:num>
  <w:num w:numId="7" w16cid:durableId="1269584941">
    <w:abstractNumId w:val="8"/>
  </w:num>
  <w:num w:numId="8" w16cid:durableId="975338462">
    <w:abstractNumId w:val="1"/>
  </w:num>
  <w:num w:numId="9" w16cid:durableId="1798909327">
    <w:abstractNumId w:val="12"/>
  </w:num>
  <w:num w:numId="10" w16cid:durableId="1303656425">
    <w:abstractNumId w:val="3"/>
  </w:num>
  <w:num w:numId="11" w16cid:durableId="981731810">
    <w:abstractNumId w:val="11"/>
  </w:num>
  <w:num w:numId="12" w16cid:durableId="611131199">
    <w:abstractNumId w:val="9"/>
  </w:num>
  <w:num w:numId="13" w16cid:durableId="12062147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U1MDAzNDW2MDe0NDJT0lEKTi0uzszPAykwrAUA6hO6DSwAAAA="/>
  </w:docVars>
  <w:rsids>
    <w:rsidRoot w:val="00075850"/>
    <w:rsid w:val="0000393A"/>
    <w:rsid w:val="0007483F"/>
    <w:rsid w:val="00075850"/>
    <w:rsid w:val="00087278"/>
    <w:rsid w:val="000900E5"/>
    <w:rsid w:val="000C67EA"/>
    <w:rsid w:val="000E0DFC"/>
    <w:rsid w:val="000E1F92"/>
    <w:rsid w:val="000F6703"/>
    <w:rsid w:val="00156261"/>
    <w:rsid w:val="00171263"/>
    <w:rsid w:val="001716BF"/>
    <w:rsid w:val="00245F27"/>
    <w:rsid w:val="00281CFA"/>
    <w:rsid w:val="00283FF6"/>
    <w:rsid w:val="00290D2A"/>
    <w:rsid w:val="00292C51"/>
    <w:rsid w:val="002F57C1"/>
    <w:rsid w:val="003557E5"/>
    <w:rsid w:val="00373237"/>
    <w:rsid w:val="00384AA9"/>
    <w:rsid w:val="00391CB7"/>
    <w:rsid w:val="00394919"/>
    <w:rsid w:val="003A6927"/>
    <w:rsid w:val="003F718C"/>
    <w:rsid w:val="00404113"/>
    <w:rsid w:val="004234B1"/>
    <w:rsid w:val="00447400"/>
    <w:rsid w:val="00450046"/>
    <w:rsid w:val="004A3468"/>
    <w:rsid w:val="004D18E6"/>
    <w:rsid w:val="004D2AF9"/>
    <w:rsid w:val="004D7F96"/>
    <w:rsid w:val="004E3CB2"/>
    <w:rsid w:val="004E65B9"/>
    <w:rsid w:val="0052764A"/>
    <w:rsid w:val="00545D77"/>
    <w:rsid w:val="005732CC"/>
    <w:rsid w:val="005B335E"/>
    <w:rsid w:val="005C5938"/>
    <w:rsid w:val="005D20AE"/>
    <w:rsid w:val="0060028B"/>
    <w:rsid w:val="006259D5"/>
    <w:rsid w:val="00655037"/>
    <w:rsid w:val="0065660B"/>
    <w:rsid w:val="006832C5"/>
    <w:rsid w:val="00715189"/>
    <w:rsid w:val="00722914"/>
    <w:rsid w:val="0073775A"/>
    <w:rsid w:val="00764FC8"/>
    <w:rsid w:val="00781EE4"/>
    <w:rsid w:val="007860AC"/>
    <w:rsid w:val="007A1F91"/>
    <w:rsid w:val="007D4EE6"/>
    <w:rsid w:val="007F0FE9"/>
    <w:rsid w:val="008340B5"/>
    <w:rsid w:val="00854C31"/>
    <w:rsid w:val="008C2EB8"/>
    <w:rsid w:val="00932636"/>
    <w:rsid w:val="00935C3C"/>
    <w:rsid w:val="009E2FEC"/>
    <w:rsid w:val="009F1C7B"/>
    <w:rsid w:val="00A11B9C"/>
    <w:rsid w:val="00A761DE"/>
    <w:rsid w:val="00AC6C2B"/>
    <w:rsid w:val="00AE4C63"/>
    <w:rsid w:val="00B058E8"/>
    <w:rsid w:val="00B40361"/>
    <w:rsid w:val="00B6227F"/>
    <w:rsid w:val="00B766F5"/>
    <w:rsid w:val="00B951B3"/>
    <w:rsid w:val="00BA60FD"/>
    <w:rsid w:val="00BE4E4C"/>
    <w:rsid w:val="00BF3BC3"/>
    <w:rsid w:val="00C33EF1"/>
    <w:rsid w:val="00C375A4"/>
    <w:rsid w:val="00C54ED6"/>
    <w:rsid w:val="00C5773E"/>
    <w:rsid w:val="00C6408A"/>
    <w:rsid w:val="00C91C93"/>
    <w:rsid w:val="00C92B1F"/>
    <w:rsid w:val="00D14FDD"/>
    <w:rsid w:val="00D42F6B"/>
    <w:rsid w:val="00D649CA"/>
    <w:rsid w:val="00D7048C"/>
    <w:rsid w:val="00D97DC8"/>
    <w:rsid w:val="00DE230B"/>
    <w:rsid w:val="00E00994"/>
    <w:rsid w:val="00E04073"/>
    <w:rsid w:val="00E46CFB"/>
    <w:rsid w:val="00ED6136"/>
    <w:rsid w:val="00F04A25"/>
    <w:rsid w:val="00F121CE"/>
    <w:rsid w:val="00F80A35"/>
    <w:rsid w:val="00F82487"/>
    <w:rsid w:val="00FA7857"/>
    <w:rsid w:val="00FC7125"/>
    <w:rsid w:val="00FD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7F40872"/>
  <w15:chartTrackingRefBased/>
  <w15:docId w15:val="{65659166-6E0C-42A2-B125-CB853EB5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i/>
      <w:sz w:val="1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sz w:val="12"/>
    </w:rPr>
  </w:style>
  <w:style w:type="paragraph" w:styleId="Heading3">
    <w:name w:val="heading 3"/>
    <w:basedOn w:val="Normal"/>
    <w:next w:val="Normal"/>
    <w:qFormat/>
    <w:pPr>
      <w:keepNext/>
      <w:ind w:left="-180"/>
      <w:jc w:val="right"/>
      <w:outlineLvl w:val="2"/>
    </w:pPr>
    <w:rPr>
      <w:b/>
      <w:sz w:val="1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sz w:val="1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firstLine="720"/>
      <w:jc w:val="both"/>
    </w:pPr>
    <w:rPr>
      <w:sz w:val="22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  <w:rPr>
      <w:b/>
      <w:sz w:val="2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odyText3">
    <w:name w:val="Body Text 3"/>
    <w:basedOn w:val="Normal"/>
    <w:pPr>
      <w:jc w:val="both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935C3C"/>
    <w:rPr>
      <w:rFonts w:ascii="Arial" w:hAnsi="Arial"/>
      <w:sz w:val="24"/>
    </w:rPr>
  </w:style>
  <w:style w:type="character" w:customStyle="1" w:styleId="UnresolvedMention1">
    <w:name w:val="Unresolved Mention1"/>
    <w:uiPriority w:val="99"/>
    <w:semiHidden/>
    <w:unhideWhenUsed/>
    <w:rsid w:val="004D7F96"/>
    <w:rPr>
      <w:color w:val="808080"/>
      <w:shd w:val="clear" w:color="auto" w:fill="E6E6E6"/>
    </w:rPr>
  </w:style>
  <w:style w:type="table" w:styleId="TableGrid">
    <w:name w:val="Table Grid"/>
    <w:basedOn w:val="TableNormal"/>
    <w:rsid w:val="004D7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91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fpsa.u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myfpsa.u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info@myfpsa.us" TargetMode="External"/><Relationship Id="rId1" Type="http://schemas.openxmlformats.org/officeDocument/2006/relationships/hyperlink" Target="http://www.myfps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173127B4-98F8-43CA-8320-77516ECB9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FPSA Chapter Letterhead</vt:lpstr>
    </vt:vector>
  </TitlesOfParts>
  <Manager>Mark Hansel</Manager>
  <Company>Hewlett-Packard</Company>
  <LinksUpToDate>false</LinksUpToDate>
  <CharactersWithSpaces>1605</CharactersWithSpaces>
  <SharedDoc>false</SharedDoc>
  <HLinks>
    <vt:vector size="18" baseType="variant">
      <vt:variant>
        <vt:i4>3932275</vt:i4>
      </vt:variant>
      <vt:variant>
        <vt:i4>0</vt:i4>
      </vt:variant>
      <vt:variant>
        <vt:i4>0</vt:i4>
      </vt:variant>
      <vt:variant>
        <vt:i4>5</vt:i4>
      </vt:variant>
      <vt:variant>
        <vt:lpwstr>http://www.fpsainc.org/</vt:lpwstr>
      </vt:variant>
      <vt:variant>
        <vt:lpwstr/>
      </vt:variant>
      <vt:variant>
        <vt:i4>917563</vt:i4>
      </vt:variant>
      <vt:variant>
        <vt:i4>3</vt:i4>
      </vt:variant>
      <vt:variant>
        <vt:i4>0</vt:i4>
      </vt:variant>
      <vt:variant>
        <vt:i4>5</vt:i4>
      </vt:variant>
      <vt:variant>
        <vt:lpwstr>mailto:info@fpsainc.org</vt:lpwstr>
      </vt:variant>
      <vt:variant>
        <vt:lpwstr/>
      </vt:variant>
      <vt:variant>
        <vt:i4>3932275</vt:i4>
      </vt:variant>
      <vt:variant>
        <vt:i4>0</vt:i4>
      </vt:variant>
      <vt:variant>
        <vt:i4>0</vt:i4>
      </vt:variant>
      <vt:variant>
        <vt:i4>5</vt:i4>
      </vt:variant>
      <vt:variant>
        <vt:lpwstr>http://www.fpsainc.org/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FPSA Chapter Letterhead</dc:title>
  <dc:subject>FPSA Chapter Letterhead</dc:subject>
  <dc:creator>Jude Bruno</dc:creator>
  <cp:keywords>FPSA Chapter Leaderhead</cp:keywords>
  <cp:lastModifiedBy>Charles Rutledge</cp:lastModifiedBy>
  <cp:revision>2</cp:revision>
  <cp:lastPrinted>2023-05-22T13:41:00Z</cp:lastPrinted>
  <dcterms:created xsi:type="dcterms:W3CDTF">2024-08-15T11:24:00Z</dcterms:created>
  <dcterms:modified xsi:type="dcterms:W3CDTF">2024-08-15T11:24:00Z</dcterms:modified>
</cp:coreProperties>
</file>